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EA" w:rsidRDefault="00C101F4">
      <w:pPr>
        <w:pStyle w:val="Titr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FORMULAIRE D’INSCRIPTION AU FORUM ENTREPRISE ISMIN 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101215" cy="170688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20</w:t>
      </w:r>
    </w:p>
    <w:p w:rsidR="00430FEA" w:rsidRDefault="00430FEA">
      <w:pPr>
        <w:rPr>
          <w:rFonts w:ascii="Times New Roman" w:eastAsia="Times New Roman" w:hAnsi="Times New Roman" w:cs="Times New Roman"/>
        </w:rPr>
      </w:pPr>
    </w:p>
    <w:p w:rsidR="00430FEA" w:rsidRDefault="00C101F4" w:rsidP="00C10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édition du Forum Entreprise ISMIN (FEI) se déroulera cette année le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octobre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 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 Georges Charpak Provence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Gardanne (13120). Remplissez ce formulaire si vous souhaitez que votre société y participe afin de rencontrer nos étudiants au profil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spécialisés 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Informatique, Microélectronique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Nouvelles Technologies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0FEA" w:rsidRDefault="00430F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0FEA" w:rsidRDefault="00C101F4"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Nom de la société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</w:t>
      </w:r>
      <w:r>
        <w:rPr>
          <w:color w:val="808080"/>
        </w:rPr>
        <w:t>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Adresse société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Code Postal et ville 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Pays 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Effectif de la société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color w:val="808080"/>
        </w:rPr>
        <w:t>Cliquez ou appuy</w:t>
      </w:r>
      <w:r>
        <w:rPr>
          <w:color w:val="808080"/>
        </w:rPr>
        <w:t>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Nombre de stages possibles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Possibilité de stage à l’étranger 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430FEA" w:rsidRDefault="00C101F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Oui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Nombre de représentants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Choisissez un élément.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Nom contact entreprise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Fonction contact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Numéro contact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Mail contact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Adresse de facturation (s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 différente)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Code Postal et ville 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Pays 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Nombre de prises électriques souhaitées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Choisissez un élément.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Durée souhaitée des entretiens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Choisissez un élément.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Comment nous avez-vous connu 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p w:rsidR="00430FEA" w:rsidRDefault="00C101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Demande particulière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808080"/>
        </w:rPr>
        <w:t>Cliquez ou appuyez ici pour entrer du texte.</w:t>
      </w:r>
    </w:p>
    <w:sectPr w:rsidR="00430FE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EA"/>
    <w:rsid w:val="00430FEA"/>
    <w:rsid w:val="00C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91D"/>
  <w15:docId w15:val="{F2CBC646-412C-48CE-A677-02D742D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morel</cp:lastModifiedBy>
  <cp:revision>2</cp:revision>
  <dcterms:created xsi:type="dcterms:W3CDTF">2020-03-02T10:04:00Z</dcterms:created>
  <dcterms:modified xsi:type="dcterms:W3CDTF">2020-03-02T10:04:00Z</dcterms:modified>
</cp:coreProperties>
</file>